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8A" w:rsidRPr="0050388B" w:rsidRDefault="00225B15" w:rsidP="0050388B">
      <w:pPr>
        <w:ind w:left="993" w:hanging="993"/>
        <w:jc w:val="center"/>
        <w:rPr>
          <w:sz w:val="28"/>
          <w:szCs w:val="28"/>
        </w:rPr>
      </w:pPr>
      <w:r w:rsidRPr="0050388B">
        <w:rPr>
          <w:sz w:val="28"/>
          <w:szCs w:val="28"/>
        </w:rPr>
        <w:t>ПРОЕКТ</w:t>
      </w:r>
    </w:p>
    <w:p w:rsidR="0050388B" w:rsidRDefault="00225B15" w:rsidP="0050388B">
      <w:pPr>
        <w:spacing w:after="0"/>
        <w:ind w:left="993" w:hanging="993"/>
        <w:jc w:val="center"/>
        <w:rPr>
          <w:sz w:val="32"/>
          <w:szCs w:val="32"/>
        </w:rPr>
      </w:pPr>
      <w:r w:rsidRPr="0050388B">
        <w:rPr>
          <w:sz w:val="32"/>
          <w:szCs w:val="32"/>
        </w:rPr>
        <w:t xml:space="preserve">«Создание электронных тестовых материалов </w:t>
      </w:r>
    </w:p>
    <w:p w:rsidR="00225B15" w:rsidRPr="0050388B" w:rsidRDefault="00225B15" w:rsidP="0050388B">
      <w:pPr>
        <w:ind w:left="993" w:hanging="993"/>
        <w:jc w:val="center"/>
        <w:rPr>
          <w:sz w:val="32"/>
          <w:szCs w:val="32"/>
        </w:rPr>
      </w:pPr>
      <w:r w:rsidRPr="0050388B">
        <w:rPr>
          <w:sz w:val="32"/>
          <w:szCs w:val="32"/>
        </w:rPr>
        <w:t>для начальной школы»</w:t>
      </w:r>
    </w:p>
    <w:p w:rsidR="0050388B" w:rsidRPr="0050388B" w:rsidRDefault="0050388B" w:rsidP="0050388B">
      <w:pPr>
        <w:ind w:left="993" w:hanging="993"/>
        <w:jc w:val="center"/>
        <w:rPr>
          <w:sz w:val="28"/>
          <w:szCs w:val="28"/>
        </w:rPr>
      </w:pPr>
    </w:p>
    <w:p w:rsidR="005F2F81" w:rsidRDefault="00225B15" w:rsidP="0050388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ЦЕЛЬ ПРОЕКТА: </w:t>
      </w:r>
      <w:r w:rsidR="009E1471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F2F81">
        <w:rPr>
          <w:sz w:val="24"/>
          <w:szCs w:val="24"/>
        </w:rPr>
        <w:t xml:space="preserve">обучение учеников младших классов работе с </w:t>
      </w:r>
      <w:r w:rsidR="009E1471">
        <w:rPr>
          <w:sz w:val="24"/>
          <w:szCs w:val="24"/>
        </w:rPr>
        <w:t>тестами</w:t>
      </w:r>
      <w:r w:rsidR="005F2F81">
        <w:rPr>
          <w:sz w:val="24"/>
          <w:szCs w:val="24"/>
        </w:rPr>
        <w:t xml:space="preserve"> и формирование тестовой культуры учащихся</w:t>
      </w:r>
      <w:r w:rsidR="009E1471">
        <w:rPr>
          <w:sz w:val="24"/>
          <w:szCs w:val="24"/>
        </w:rPr>
        <w:t xml:space="preserve"> на основе электронных тестовых материалов</w:t>
      </w:r>
    </w:p>
    <w:p w:rsidR="00225B15" w:rsidRDefault="00225B15" w:rsidP="0050388B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РЕШАЕМАЯ ПРОБЛЕМА:</w:t>
      </w:r>
      <w:r w:rsidR="009E1471">
        <w:rPr>
          <w:sz w:val="24"/>
          <w:szCs w:val="24"/>
        </w:rPr>
        <w:t xml:space="preserve"> </w:t>
      </w:r>
    </w:p>
    <w:p w:rsidR="00B85952" w:rsidRDefault="00B85952" w:rsidP="0050388B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последние годы ведущей формой итоговой проверки знаний и умений выпускников школы становится тестирование. Различия в работе над тестами в начальной и средней школе существенны, но они необходимы именно  для того, чтобы научить выпускников начальной школы успешно справляться с тестовыми работами на более высокой ступени обучения в средней и старшей школе и, в конечном итоге, подойти к ЕГЭ во всеоружии. Мышление учеников начальной школы более гибко и подвижно. Следовательно, новый вид контроля – тестовая работа </w:t>
      </w:r>
      <w:r w:rsidR="00402B1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воспринимается учениками менее болезненно. Работа с тестами </w:t>
      </w:r>
      <w:r w:rsidR="00402B17">
        <w:rPr>
          <w:sz w:val="24"/>
          <w:szCs w:val="24"/>
        </w:rPr>
        <w:t xml:space="preserve">становится </w:t>
      </w:r>
      <w:r>
        <w:rPr>
          <w:sz w:val="24"/>
          <w:szCs w:val="24"/>
        </w:rPr>
        <w:t xml:space="preserve">для них привычной и интересной, позволяющей получить точное представление о своих знаниях, а учитель, использующий программу </w:t>
      </w:r>
      <w:r w:rsidR="00402B17">
        <w:rPr>
          <w:sz w:val="24"/>
          <w:szCs w:val="24"/>
        </w:rPr>
        <w:t>тестирования</w:t>
      </w:r>
      <w:r>
        <w:rPr>
          <w:sz w:val="24"/>
          <w:szCs w:val="24"/>
        </w:rPr>
        <w:t>, реализует основную цель школы на начальном этапе обучения – формирование учебной деятельности.</w:t>
      </w:r>
    </w:p>
    <w:p w:rsidR="00225B15" w:rsidRDefault="00225B15" w:rsidP="0050388B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СПОСОБ РЕШЕНИЯ (МИНИКЕЙС):</w:t>
      </w:r>
    </w:p>
    <w:p w:rsidR="00225B15" w:rsidRDefault="00402B17" w:rsidP="0050388B">
      <w:pPr>
        <w:pStyle w:val="a3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Анализ материалов ЕГЭ по математике и русскому языку с целью выявления заданий, базирующихся на материале, изучаемом в начальных классах (консультация с учителями-предметниками соответствующих дисциплин);</w:t>
      </w:r>
    </w:p>
    <w:p w:rsidR="00402B17" w:rsidRDefault="00402B17" w:rsidP="0050388B">
      <w:pPr>
        <w:pStyle w:val="a3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Подбор заданий, адаптированных для учащихся начальной школы;</w:t>
      </w:r>
    </w:p>
    <w:p w:rsidR="007D314A" w:rsidRDefault="007D314A" w:rsidP="0050388B">
      <w:pPr>
        <w:pStyle w:val="a3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цели проведения теста (обучение или контроль);</w:t>
      </w:r>
    </w:p>
    <w:p w:rsidR="00402B17" w:rsidRDefault="007D314A" w:rsidP="0050388B">
      <w:pPr>
        <w:pStyle w:val="a3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проекта теста, инструкции к его проведению, ключа к проверке и шкалы перевода полученного результата в баллы;</w:t>
      </w:r>
    </w:p>
    <w:p w:rsidR="00402B17" w:rsidRDefault="00402B17" w:rsidP="0050388B">
      <w:pPr>
        <w:pStyle w:val="a3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Подключение учителей информатики и старшеклассников</w:t>
      </w:r>
      <w:r w:rsidR="00C20068">
        <w:rPr>
          <w:sz w:val="24"/>
          <w:szCs w:val="24"/>
        </w:rPr>
        <w:t xml:space="preserve"> для создания программ тестирования;</w:t>
      </w:r>
    </w:p>
    <w:p w:rsidR="00C20068" w:rsidRDefault="00C20068" w:rsidP="0050388B">
      <w:pPr>
        <w:pStyle w:val="a3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ресурсов </w:t>
      </w:r>
      <w:r>
        <w:rPr>
          <w:sz w:val="24"/>
          <w:szCs w:val="24"/>
          <w:lang w:val="en-US"/>
        </w:rPr>
        <w:t>Internet</w:t>
      </w:r>
      <w:r>
        <w:rPr>
          <w:sz w:val="24"/>
          <w:szCs w:val="24"/>
        </w:rPr>
        <w:t xml:space="preserve"> – поиск альтернативных программ и шаблонов для создания тестов;</w:t>
      </w:r>
    </w:p>
    <w:p w:rsidR="00C20068" w:rsidRDefault="00C20068" w:rsidP="0050388B">
      <w:pPr>
        <w:pStyle w:val="a3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Создание электронных тестовых материалов;</w:t>
      </w:r>
    </w:p>
    <w:p w:rsidR="00C20068" w:rsidRPr="00402B17" w:rsidRDefault="00C20068" w:rsidP="0050388B">
      <w:pPr>
        <w:pStyle w:val="a3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Выпуск  диска с коллекцией электронных тестовых материалов и распространение его среди учителей.</w:t>
      </w:r>
      <w:r w:rsidR="007D314A" w:rsidRPr="007D314A">
        <w:rPr>
          <w:sz w:val="24"/>
          <w:szCs w:val="24"/>
        </w:rPr>
        <w:t xml:space="preserve"> </w:t>
      </w:r>
    </w:p>
    <w:p w:rsidR="00225B15" w:rsidRDefault="00225B15" w:rsidP="0050388B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ИСПОЛЬЗУЕМЫЕ РЕСУРСЫ:</w:t>
      </w:r>
    </w:p>
    <w:p w:rsidR="00225B15" w:rsidRDefault="00C20068" w:rsidP="0050388B">
      <w:pPr>
        <w:pStyle w:val="a3"/>
        <w:numPr>
          <w:ilvl w:val="0"/>
          <w:numId w:val="4"/>
        </w:numPr>
        <w:ind w:left="12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Учебно-методические</w:t>
      </w:r>
      <w:proofErr w:type="gramEnd"/>
      <w:r>
        <w:rPr>
          <w:sz w:val="24"/>
          <w:szCs w:val="24"/>
        </w:rPr>
        <w:t>:  литература по соответствующим дисциплинам;</w:t>
      </w:r>
    </w:p>
    <w:p w:rsidR="00C20068" w:rsidRDefault="00C20068" w:rsidP="0050388B">
      <w:pPr>
        <w:pStyle w:val="a3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Материально-технические: персональные компьютеры с выходом в </w:t>
      </w:r>
      <w:r>
        <w:rPr>
          <w:sz w:val="24"/>
          <w:szCs w:val="24"/>
          <w:lang w:val="en-US"/>
        </w:rPr>
        <w:t>Internet</w:t>
      </w:r>
      <w:r>
        <w:rPr>
          <w:sz w:val="24"/>
          <w:szCs w:val="24"/>
        </w:rPr>
        <w:t>, принтер, сканер, информационные носители –</w:t>
      </w:r>
      <w:r w:rsidR="00B663CD">
        <w:rPr>
          <w:sz w:val="24"/>
          <w:szCs w:val="24"/>
        </w:rPr>
        <w:t xml:space="preserve"> диски</w:t>
      </w:r>
      <w:r>
        <w:rPr>
          <w:sz w:val="24"/>
          <w:szCs w:val="24"/>
        </w:rPr>
        <w:t>;</w:t>
      </w:r>
    </w:p>
    <w:p w:rsidR="00C20068" w:rsidRDefault="00B663CD" w:rsidP="0050388B">
      <w:pPr>
        <w:pStyle w:val="a3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Кадровые: учителя начальных классов, математики и русского языка, информатики, старшеклассники;</w:t>
      </w:r>
    </w:p>
    <w:p w:rsidR="00B663CD" w:rsidRPr="00C20068" w:rsidRDefault="00B663CD" w:rsidP="0050388B">
      <w:pPr>
        <w:pStyle w:val="a3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Ресурсы </w:t>
      </w:r>
      <w:r>
        <w:rPr>
          <w:sz w:val="24"/>
          <w:szCs w:val="24"/>
          <w:lang w:val="en-US"/>
        </w:rPr>
        <w:t>Internet</w:t>
      </w:r>
      <w:r>
        <w:rPr>
          <w:sz w:val="24"/>
          <w:szCs w:val="24"/>
        </w:rPr>
        <w:t>.</w:t>
      </w:r>
    </w:p>
    <w:p w:rsidR="00225B15" w:rsidRDefault="00225B15" w:rsidP="0050388B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НЕОБХОДИМЫЕ ИЗМЕНЕНИЯ:</w:t>
      </w:r>
    </w:p>
    <w:p w:rsidR="00B663CD" w:rsidRDefault="00B663CD" w:rsidP="0050388B">
      <w:pPr>
        <w:pStyle w:val="a3"/>
        <w:numPr>
          <w:ilvl w:val="0"/>
          <w:numId w:val="6"/>
        </w:numPr>
        <w:spacing w:after="0"/>
        <w:ind w:left="1276"/>
        <w:jc w:val="both"/>
        <w:rPr>
          <w:sz w:val="24"/>
          <w:szCs w:val="24"/>
        </w:rPr>
      </w:pPr>
      <w:r w:rsidRPr="007D314A">
        <w:rPr>
          <w:sz w:val="24"/>
          <w:szCs w:val="24"/>
        </w:rPr>
        <w:t>Оснащение кабинетов компьютерной техникой;</w:t>
      </w:r>
    </w:p>
    <w:p w:rsidR="00B663CD" w:rsidRDefault="007D314A" w:rsidP="0050388B">
      <w:pPr>
        <w:pStyle w:val="a3"/>
        <w:numPr>
          <w:ilvl w:val="0"/>
          <w:numId w:val="6"/>
        </w:numPr>
        <w:spacing w:after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учителями и учащимися основными навыками работы с персональным компьютером;</w:t>
      </w:r>
    </w:p>
    <w:p w:rsidR="007D314A" w:rsidRPr="007D314A" w:rsidRDefault="007D314A" w:rsidP="0050388B">
      <w:pPr>
        <w:spacing w:after="0"/>
        <w:ind w:left="556"/>
        <w:jc w:val="both"/>
        <w:rPr>
          <w:sz w:val="24"/>
          <w:szCs w:val="24"/>
        </w:rPr>
      </w:pPr>
    </w:p>
    <w:p w:rsidR="00225B15" w:rsidRDefault="00225B15" w:rsidP="0050388B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ОЖИДАЕМЫЕ ИЗМЕНЕНИЯ:</w:t>
      </w:r>
    </w:p>
    <w:p w:rsidR="00225B15" w:rsidRDefault="007D314A" w:rsidP="0050388B">
      <w:pPr>
        <w:pStyle w:val="a3"/>
        <w:numPr>
          <w:ilvl w:val="0"/>
          <w:numId w:val="5"/>
        </w:numPr>
        <w:ind w:left="1276"/>
        <w:jc w:val="both"/>
        <w:rPr>
          <w:sz w:val="24"/>
          <w:szCs w:val="24"/>
        </w:rPr>
      </w:pPr>
      <w:r w:rsidRPr="007D314A">
        <w:rPr>
          <w:sz w:val="24"/>
          <w:szCs w:val="24"/>
        </w:rPr>
        <w:t>Формирование у учащихся ряда умений: понимать учебную задачу, планировать свои учебные действия, применять имеющиеся знания и умения, проводить самоконтроль</w:t>
      </w:r>
      <w:r>
        <w:rPr>
          <w:sz w:val="24"/>
          <w:szCs w:val="24"/>
        </w:rPr>
        <w:t>;</w:t>
      </w:r>
    </w:p>
    <w:p w:rsidR="007D314A" w:rsidRDefault="0050388B" w:rsidP="0050388B">
      <w:pPr>
        <w:pStyle w:val="a3"/>
        <w:numPr>
          <w:ilvl w:val="0"/>
          <w:numId w:val="5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учащимися начальных классов навыками работы с электронными тестовыми материалами;</w:t>
      </w:r>
    </w:p>
    <w:p w:rsidR="0050388B" w:rsidRDefault="0050388B" w:rsidP="0050388B">
      <w:pPr>
        <w:pStyle w:val="a3"/>
        <w:numPr>
          <w:ilvl w:val="0"/>
          <w:numId w:val="5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Рост уровня тестовой культуры младших школьников;</w:t>
      </w:r>
    </w:p>
    <w:p w:rsidR="0050388B" w:rsidRPr="007D314A" w:rsidRDefault="0050388B" w:rsidP="0050388B">
      <w:pPr>
        <w:pStyle w:val="a3"/>
        <w:numPr>
          <w:ilvl w:val="0"/>
          <w:numId w:val="5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тревожности при работе учащихся с тестовыми материалами.</w:t>
      </w:r>
    </w:p>
    <w:p w:rsidR="00225B15" w:rsidRDefault="00225B15" w:rsidP="0050388B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СОЗДАВАЕМЫЙ ПРОДУКТ:</w:t>
      </w:r>
    </w:p>
    <w:p w:rsidR="00225B15" w:rsidRDefault="00B663CD" w:rsidP="0050388B">
      <w:pPr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с электронными тестовыми материалами по русскому языку и математике для начальной школы</w:t>
      </w:r>
      <w:r w:rsidR="007D314A">
        <w:rPr>
          <w:sz w:val="24"/>
          <w:szCs w:val="24"/>
        </w:rPr>
        <w:t>.</w:t>
      </w:r>
      <w:proofErr w:type="gramEnd"/>
    </w:p>
    <w:p w:rsidR="0050388B" w:rsidRDefault="0050388B" w:rsidP="0050388B">
      <w:pPr>
        <w:ind w:left="993"/>
        <w:jc w:val="both"/>
        <w:rPr>
          <w:sz w:val="24"/>
          <w:szCs w:val="24"/>
        </w:rPr>
      </w:pPr>
    </w:p>
    <w:p w:rsidR="0050388B" w:rsidRDefault="0050388B" w:rsidP="0050388B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АВТОР ПРОЕКТА:</w:t>
      </w:r>
    </w:p>
    <w:p w:rsidR="0050388B" w:rsidRDefault="0050388B" w:rsidP="0050388B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Рыбьякова Елена Викторовна, </w:t>
      </w:r>
    </w:p>
    <w:p w:rsidR="0050388B" w:rsidRDefault="0050388B" w:rsidP="0050388B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учитель начальных классов МОУ гимназия №8 г. Сочи</w:t>
      </w:r>
    </w:p>
    <w:p w:rsidR="0050388B" w:rsidRDefault="0050388B" w:rsidP="0050388B">
      <w:pPr>
        <w:ind w:left="993"/>
        <w:jc w:val="both"/>
        <w:rPr>
          <w:sz w:val="24"/>
          <w:szCs w:val="24"/>
        </w:rPr>
      </w:pPr>
    </w:p>
    <w:sectPr w:rsidR="0050388B" w:rsidSect="0050388B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735"/>
    <w:multiLevelType w:val="hybridMultilevel"/>
    <w:tmpl w:val="B7B2BD86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25F26D19"/>
    <w:multiLevelType w:val="hybridMultilevel"/>
    <w:tmpl w:val="41A0E9C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0EC0DCE"/>
    <w:multiLevelType w:val="hybridMultilevel"/>
    <w:tmpl w:val="A990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2BB6"/>
    <w:multiLevelType w:val="hybridMultilevel"/>
    <w:tmpl w:val="1E88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09EC"/>
    <w:multiLevelType w:val="hybridMultilevel"/>
    <w:tmpl w:val="C9C2900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7B4A2C04"/>
    <w:multiLevelType w:val="hybridMultilevel"/>
    <w:tmpl w:val="B394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15"/>
    <w:rsid w:val="00111775"/>
    <w:rsid w:val="00225B15"/>
    <w:rsid w:val="00363A99"/>
    <w:rsid w:val="00402B17"/>
    <w:rsid w:val="0050388B"/>
    <w:rsid w:val="00554106"/>
    <w:rsid w:val="00570A6A"/>
    <w:rsid w:val="005F2F81"/>
    <w:rsid w:val="007D314A"/>
    <w:rsid w:val="00884738"/>
    <w:rsid w:val="009E1471"/>
    <w:rsid w:val="00B663CD"/>
    <w:rsid w:val="00B85952"/>
    <w:rsid w:val="00C20068"/>
    <w:rsid w:val="00F4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2012-12-23T10:45:00Z</dcterms:created>
  <dcterms:modified xsi:type="dcterms:W3CDTF">2012-12-23T10:45:00Z</dcterms:modified>
</cp:coreProperties>
</file>